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D2" w:rsidRPr="009A62DB" w:rsidRDefault="000C4BD2" w:rsidP="000C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BD2" w:rsidRPr="009A62DB" w:rsidRDefault="000C4BD2" w:rsidP="000C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BD2" w:rsidRPr="009A62DB" w:rsidRDefault="000C4BD2" w:rsidP="000C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BD2" w:rsidRPr="009A62DB" w:rsidRDefault="000C4BD2" w:rsidP="000C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BD2" w:rsidRPr="009A62DB" w:rsidRDefault="000C4BD2" w:rsidP="000C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BD2" w:rsidRPr="009A62DB" w:rsidRDefault="000C4BD2" w:rsidP="000C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BD2" w:rsidRPr="00C85313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5313">
        <w:rPr>
          <w:rFonts w:ascii="Times New Roman" w:hAnsi="Times New Roman" w:cs="Times New Roman"/>
          <w:b/>
          <w:sz w:val="52"/>
          <w:szCs w:val="52"/>
        </w:rPr>
        <w:t>WEWNĄTRZSZKOLNY</w:t>
      </w:r>
    </w:p>
    <w:p w:rsidR="000C4BD2" w:rsidRPr="00C85313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5313">
        <w:rPr>
          <w:rFonts w:ascii="Times New Roman" w:hAnsi="Times New Roman" w:cs="Times New Roman"/>
          <w:b/>
          <w:sz w:val="52"/>
          <w:szCs w:val="52"/>
        </w:rPr>
        <w:t>SYSTEM DORADZTWA ZAWODOWEGO</w:t>
      </w: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5313">
        <w:rPr>
          <w:rFonts w:ascii="Times New Roman" w:hAnsi="Times New Roman" w:cs="Times New Roman"/>
          <w:b/>
          <w:sz w:val="52"/>
          <w:szCs w:val="52"/>
        </w:rPr>
        <w:t>W SP nr 59 w Szczecinie</w:t>
      </w: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C4BD2" w:rsidRPr="009A62DB" w:rsidRDefault="000C4BD2" w:rsidP="000C4BD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2DB">
        <w:rPr>
          <w:rFonts w:ascii="Times New Roman" w:hAnsi="Times New Roman" w:cs="Times New Roman"/>
          <w:i/>
          <w:sz w:val="28"/>
          <w:szCs w:val="28"/>
        </w:rPr>
        <w:t xml:space="preserve">mgr </w:t>
      </w:r>
      <w:r>
        <w:rPr>
          <w:rFonts w:ascii="Times New Roman" w:hAnsi="Times New Roman" w:cs="Times New Roman"/>
          <w:i/>
          <w:sz w:val="28"/>
          <w:szCs w:val="28"/>
        </w:rPr>
        <w:t xml:space="preserve">Dorota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Politewicz</w:t>
      </w:r>
      <w:proofErr w:type="spellEnd"/>
    </w:p>
    <w:p w:rsidR="000C4BD2" w:rsidRDefault="000C4BD2" w:rsidP="000C4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politewiczsp59.szczecin.pl</w:t>
      </w:r>
    </w:p>
    <w:p w:rsidR="000C4BD2" w:rsidRPr="00094B71" w:rsidRDefault="000C4BD2" w:rsidP="000C4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2DB">
        <w:rPr>
          <w:rFonts w:ascii="Times New Roman" w:hAnsi="Times New Roman" w:cs="Times New Roman"/>
          <w:i/>
          <w:sz w:val="28"/>
          <w:szCs w:val="28"/>
        </w:rPr>
        <w:t xml:space="preserve">sala nr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Pr="00094B71" w:rsidRDefault="000C4BD2" w:rsidP="000C4BD2">
      <w:pPr>
        <w:jc w:val="center"/>
        <w:rPr>
          <w:rFonts w:ascii="Times New Roman" w:hAnsi="Times New Roman" w:cs="Times New Roman"/>
          <w:sz w:val="36"/>
          <w:szCs w:val="36"/>
        </w:rPr>
      </w:pPr>
      <w:r w:rsidRPr="00094B71">
        <w:rPr>
          <w:rFonts w:ascii="Times New Roman" w:hAnsi="Times New Roman" w:cs="Times New Roman"/>
          <w:sz w:val="36"/>
          <w:szCs w:val="36"/>
        </w:rPr>
        <w:t>2018 /2019</w:t>
      </w:r>
    </w:p>
    <w:p w:rsidR="000C4BD2" w:rsidRPr="00C85313" w:rsidRDefault="000C4BD2" w:rsidP="000C4B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4BD2" w:rsidRDefault="000C4BD2" w:rsidP="000C4BD2">
      <w:pPr>
        <w:rPr>
          <w:rFonts w:ascii="Times New Roman" w:hAnsi="Times New Roman" w:cs="Times New Roman"/>
          <w:i/>
          <w:sz w:val="28"/>
          <w:szCs w:val="28"/>
        </w:rPr>
      </w:pPr>
    </w:p>
    <w:p w:rsidR="000C4BD2" w:rsidRDefault="000C4BD2" w:rsidP="000C4BD2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PODSTAWY PRAWNE</w:t>
      </w:r>
    </w:p>
    <w:p w:rsidR="000C4BD2" w:rsidRDefault="000C4BD2" w:rsidP="000C4BD2">
      <w:pPr>
        <w:rPr>
          <w:rFonts w:ascii="Times New Roman" w:hAnsi="Times New Roman" w:cs="Times New Roman"/>
          <w:sz w:val="28"/>
          <w:szCs w:val="28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Podstawowe akty prawne regulujące funkcjonowanie Wewnątrzszkolnego Systemu</w:t>
      </w:r>
    </w:p>
    <w:p w:rsidR="000C4BD2" w:rsidRDefault="000C4BD2" w:rsidP="000C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Doradztwa Zawodowego:</w:t>
      </w:r>
    </w:p>
    <w:p w:rsidR="000C4BD2" w:rsidRPr="00AD454B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AD454B" w:rsidRDefault="000C4BD2" w:rsidP="000C4BD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454B">
        <w:rPr>
          <w:rFonts w:ascii="Times New Roman" w:hAnsi="Times New Roman" w:cs="Times New Roman"/>
        </w:rPr>
        <w:t>Rozporządzenie MEN  z dnia 16 sierpnia 2018 r. w sprawie doradztwa zawodowego - przygotowywanie uczniów do wyboru zawodu i kierunku kształcenia;</w:t>
      </w:r>
    </w:p>
    <w:p w:rsidR="000C4BD2" w:rsidRPr="00AD454B" w:rsidRDefault="000C4BD2" w:rsidP="000C4BD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454B">
        <w:rPr>
          <w:rFonts w:ascii="Times New Roman" w:hAnsi="Times New Roman" w:cs="Times New Roman"/>
        </w:rPr>
        <w:t xml:space="preserve"> Ustawa Prawo oświatowe z dnia 14 grudnia 2016r. mówi - formami działalności dydaktyczno-wychowawczej szkoły są: </w:t>
      </w:r>
    </w:p>
    <w:p w:rsidR="000C4BD2" w:rsidRPr="00AD454B" w:rsidRDefault="000C4BD2" w:rsidP="000C4BD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D454B">
        <w:rPr>
          <w:rFonts w:ascii="Times New Roman" w:hAnsi="Times New Roman" w:cs="Times New Roman"/>
        </w:rPr>
        <w:t xml:space="preserve">zajęcia prowadzone w ramach pomocy psychologiczno-pedagogicznej; </w:t>
      </w:r>
    </w:p>
    <w:p w:rsidR="000C4BD2" w:rsidRPr="00AD454B" w:rsidRDefault="000C4BD2" w:rsidP="000C4BD2">
      <w:pPr>
        <w:jc w:val="both"/>
        <w:rPr>
          <w:rFonts w:ascii="Times New Roman" w:hAnsi="Times New Roman" w:cs="Times New Roman"/>
        </w:rPr>
      </w:pPr>
      <w:r w:rsidRPr="00AD454B">
        <w:rPr>
          <w:rFonts w:ascii="Times New Roman" w:hAnsi="Times New Roman" w:cs="Times New Roman"/>
        </w:rPr>
        <w:t xml:space="preserve">        b ) zajęcia z zakresu doradztwa zawodowego.</w:t>
      </w:r>
    </w:p>
    <w:p w:rsidR="000C4BD2" w:rsidRPr="00AD454B" w:rsidRDefault="000C4BD2" w:rsidP="000C4BD2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D454B">
        <w:rPr>
          <w:rFonts w:ascii="Times New Roman" w:hAnsi="Times New Roman" w:cs="Times New Roman"/>
        </w:rPr>
        <w:t xml:space="preserve">Rozporządzenie MEN z dnia 28 marca 2017 r. w sprawie ramowych planów nauczania dla publicznych szkół ( Dz. U. z 2017 r. poz. 703 ) </w:t>
      </w:r>
    </w:p>
    <w:p w:rsidR="000C4BD2" w:rsidRDefault="000C4BD2" w:rsidP="000C4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D454B">
        <w:rPr>
          <w:rFonts w:ascii="Times New Roman" w:hAnsi="Times New Roman" w:cs="Times New Roman"/>
          <w:szCs w:val="24"/>
        </w:rPr>
        <w:t xml:space="preserve">Ustawa z dnia 7 września 1991 r. o systemie oświaty (Dz. U. z 2004 r. nr 256, poz. 2572 z </w:t>
      </w:r>
      <w:proofErr w:type="spellStart"/>
      <w:r w:rsidRPr="00AD454B">
        <w:rPr>
          <w:rFonts w:ascii="Times New Roman" w:hAnsi="Times New Roman" w:cs="Times New Roman"/>
          <w:szCs w:val="24"/>
        </w:rPr>
        <w:t>późn</w:t>
      </w:r>
      <w:proofErr w:type="spellEnd"/>
      <w:r w:rsidRPr="00AD454B">
        <w:rPr>
          <w:rFonts w:ascii="Times New Roman" w:hAnsi="Times New Roman" w:cs="Times New Roman"/>
          <w:szCs w:val="24"/>
        </w:rPr>
        <w:t>. zm.)</w:t>
      </w:r>
    </w:p>
    <w:p w:rsidR="000C4BD2" w:rsidRPr="007B1D33" w:rsidRDefault="000C4BD2" w:rsidP="000C4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D3287A">
        <w:rPr>
          <w:rFonts w:ascii="Times New Roman" w:hAnsi="Times New Roman" w:cs="Times New Roman"/>
          <w:szCs w:val="24"/>
        </w:rPr>
        <w:t>Rozporządzenie Ministra Edukacji Narodowej z dnia 9 sierpnia 2017 r. w sprawie zasad organizacji i udzielania pomocy psychologiczno-pedagogicznej w publicznych przedszkolach, szkołach i placówkach</w:t>
      </w:r>
      <w:r>
        <w:rPr>
          <w:rFonts w:ascii="Times New Roman" w:hAnsi="Times New Roman" w:cs="Times New Roman"/>
          <w:szCs w:val="24"/>
        </w:rPr>
        <w:t xml:space="preserve"> (</w:t>
      </w:r>
      <w:r w:rsidRPr="00D3287A">
        <w:rPr>
          <w:rFonts w:ascii="Times New Roman" w:hAnsi="Times New Roman" w:cs="Times New Roman"/>
          <w:szCs w:val="24"/>
        </w:rPr>
        <w:t>Dz.U. 2017 poz. 1591</w:t>
      </w:r>
      <w:r>
        <w:rPr>
          <w:rFonts w:ascii="Times New Roman" w:hAnsi="Times New Roman" w:cs="Times New Roman"/>
          <w:szCs w:val="24"/>
        </w:rPr>
        <w:t>)</w:t>
      </w:r>
    </w:p>
    <w:p w:rsidR="000C4BD2" w:rsidRPr="007B1D33" w:rsidRDefault="000C4BD2" w:rsidP="000C4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7B1D33">
        <w:rPr>
          <w:rFonts w:ascii="Times New Roman" w:hAnsi="Times New Roman" w:cs="Times New Roman"/>
          <w:szCs w:val="24"/>
        </w:rPr>
        <w:t xml:space="preserve">Rozporządzenie Ministra Edukacji Narodowej z dnia 21 maja 2001 r. w sprawie ramowych statutów publicznego przedszkola oraz publicznych szkół (Dz. U. z 2001 nr 61, poz. 624 z </w:t>
      </w:r>
      <w:proofErr w:type="spellStart"/>
      <w:r w:rsidRPr="007B1D33">
        <w:rPr>
          <w:rFonts w:ascii="Times New Roman" w:hAnsi="Times New Roman" w:cs="Times New Roman"/>
          <w:szCs w:val="24"/>
        </w:rPr>
        <w:t>późn</w:t>
      </w:r>
      <w:proofErr w:type="spellEnd"/>
      <w:r w:rsidRPr="007B1D33">
        <w:rPr>
          <w:rFonts w:ascii="Times New Roman" w:hAnsi="Times New Roman" w:cs="Times New Roman"/>
          <w:szCs w:val="24"/>
        </w:rPr>
        <w:t>. zm.)</w:t>
      </w:r>
    </w:p>
    <w:p w:rsidR="000C4BD2" w:rsidRDefault="000C4BD2" w:rsidP="000C4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AD454B">
        <w:rPr>
          <w:rFonts w:ascii="Times New Roman" w:hAnsi="Times New Roman" w:cs="Times New Roman"/>
          <w:szCs w:val="24"/>
        </w:rPr>
        <w:t xml:space="preserve">Rozporządzenie Ministra Edukacji Narodowej i Sportu z dnia 17 listopada 2010 r.       w sprawie szczegółowych zasad działania publicznych poradni psychologiczno-pedagogicznych, w tym publicznych poradni specjalistycznych (Dz. U. z dnia 2 grudnia 2010 r.)  Na podstawie art. 71 ust. 1 pkt 2 ustawy z dnia 7 września 1991 r. o systemie oświaty (Dz. U. z 2004 r. Nr 256, poz. 2572, z </w:t>
      </w:r>
      <w:proofErr w:type="spellStart"/>
      <w:r w:rsidRPr="00AD454B">
        <w:rPr>
          <w:rFonts w:ascii="Times New Roman" w:hAnsi="Times New Roman" w:cs="Times New Roman"/>
          <w:szCs w:val="24"/>
        </w:rPr>
        <w:t>późn</w:t>
      </w:r>
      <w:proofErr w:type="spellEnd"/>
      <w:r w:rsidRPr="00AD454B">
        <w:rPr>
          <w:rFonts w:ascii="Times New Roman" w:hAnsi="Times New Roman" w:cs="Times New Roman"/>
          <w:szCs w:val="24"/>
        </w:rPr>
        <w:t>. zm.)</w:t>
      </w:r>
    </w:p>
    <w:p w:rsidR="000C4BD2" w:rsidRDefault="000C4BD2" w:rsidP="000C4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D74A4F">
        <w:rPr>
          <w:rFonts w:ascii="Times New Roman" w:hAnsi="Times New Roman" w:cs="Times New Roman"/>
          <w:szCs w:val="24"/>
        </w:rPr>
        <w:t>Rozporządzenie Ministra Edukacji Narodowej z dnia 17 marca 2017 r. w sprawie szczegółowej organizacji publicznych szkół i publicznych przedszkoli</w:t>
      </w:r>
      <w:r>
        <w:rPr>
          <w:rFonts w:ascii="Times New Roman" w:hAnsi="Times New Roman" w:cs="Times New Roman"/>
          <w:szCs w:val="24"/>
        </w:rPr>
        <w:t xml:space="preserve"> (</w:t>
      </w:r>
      <w:r w:rsidRPr="00D74A4F">
        <w:rPr>
          <w:rFonts w:ascii="Times New Roman" w:hAnsi="Times New Roman" w:cs="Times New Roman"/>
          <w:szCs w:val="24"/>
        </w:rPr>
        <w:t>Dz.U. 2017 poz. 649</w:t>
      </w:r>
      <w:r>
        <w:rPr>
          <w:rFonts w:ascii="Times New Roman" w:hAnsi="Times New Roman" w:cs="Times New Roman"/>
          <w:szCs w:val="24"/>
        </w:rPr>
        <w:t>)</w:t>
      </w:r>
    </w:p>
    <w:p w:rsidR="000C4BD2" w:rsidRPr="00D74A4F" w:rsidRDefault="000C4BD2" w:rsidP="000C4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D74A4F">
        <w:rPr>
          <w:rFonts w:ascii="Times New Roman" w:hAnsi="Times New Roman" w:cs="Times New Roman"/>
          <w:szCs w:val="24"/>
        </w:rPr>
        <w:t>Rozporządzenie Ministra Edukacji Narodowej z dnia 8 sierpnia 2017 r. w sprawie szczegółowych warunków przechodzenia ucznia ze szkoły publicznej lub szkoły niepublicznej o uprawnieniach szkoły publicznej jednego typu do szkoły publicznej innego typu albo do szkoły publicznej tego samego typu</w:t>
      </w:r>
      <w:r>
        <w:rPr>
          <w:rFonts w:ascii="Times New Roman" w:hAnsi="Times New Roman" w:cs="Times New Roman"/>
          <w:szCs w:val="24"/>
        </w:rPr>
        <w:t xml:space="preserve"> (</w:t>
      </w:r>
      <w:r w:rsidRPr="00D74A4F">
        <w:rPr>
          <w:rFonts w:ascii="Times New Roman" w:hAnsi="Times New Roman" w:cs="Times New Roman"/>
          <w:szCs w:val="24"/>
        </w:rPr>
        <w:t>Dz.U. 2017 poz</w:t>
      </w:r>
      <w:r>
        <w:rPr>
          <w:rFonts w:ascii="Times New Roman" w:hAnsi="Times New Roman" w:cs="Times New Roman"/>
          <w:szCs w:val="24"/>
        </w:rPr>
        <w:t>.</w:t>
      </w:r>
      <w:r w:rsidRPr="00D74A4F">
        <w:rPr>
          <w:rFonts w:ascii="Times New Roman" w:hAnsi="Times New Roman" w:cs="Times New Roman"/>
          <w:szCs w:val="24"/>
        </w:rPr>
        <w:t>1546</w:t>
      </w:r>
      <w:r>
        <w:rPr>
          <w:rFonts w:ascii="Times New Roman" w:hAnsi="Times New Roman" w:cs="Times New Roman"/>
          <w:szCs w:val="24"/>
        </w:rPr>
        <w:t>)</w:t>
      </w:r>
      <w:r w:rsidRPr="00D74A4F">
        <w:rPr>
          <w:rFonts w:ascii="Times New Roman" w:hAnsi="Times New Roman" w:cs="Times New Roman"/>
          <w:color w:val="FF0000"/>
        </w:rPr>
        <w:t xml:space="preserve">  </w:t>
      </w:r>
    </w:p>
    <w:p w:rsidR="000C4BD2" w:rsidRPr="00AD454B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Pr="00AD454B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Pr="00AD454B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Pr="00AD454B" w:rsidRDefault="000C4BD2" w:rsidP="000C4BD2">
      <w:pPr>
        <w:jc w:val="both"/>
        <w:rPr>
          <w:rFonts w:ascii="Times New Roman" w:hAnsi="Times New Roman" w:cs="Times New Roman"/>
          <w:color w:val="FF0000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  <w:i/>
        </w:rPr>
      </w:pPr>
      <w:r w:rsidRPr="004D7581">
        <w:rPr>
          <w:rFonts w:ascii="Times New Roman" w:hAnsi="Times New Roman" w:cs="Times New Roman"/>
          <w:b/>
          <w:i/>
        </w:rPr>
        <w:lastRenderedPageBreak/>
        <w:t xml:space="preserve">Prawo oświatowe (tekst jedn. Dz. U. z 2018 r. poz. 996 z </w:t>
      </w:r>
      <w:proofErr w:type="spellStart"/>
      <w:r w:rsidRPr="004D7581">
        <w:rPr>
          <w:rFonts w:ascii="Times New Roman" w:hAnsi="Times New Roman" w:cs="Times New Roman"/>
          <w:b/>
          <w:i/>
        </w:rPr>
        <w:t>późn</w:t>
      </w:r>
      <w:proofErr w:type="spellEnd"/>
      <w:r w:rsidRPr="004D7581">
        <w:rPr>
          <w:rFonts w:ascii="Times New Roman" w:hAnsi="Times New Roman" w:cs="Times New Roman"/>
          <w:b/>
          <w:i/>
        </w:rPr>
        <w:t xml:space="preserve"> zm.):  art. 109ust. 1 pkt. 5 i 7 ustawy z dnia 14 grudnia 2016 r.: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Zajęcia z zakresu doradztwa zawodowego są realizowane niezależnie od pomocy w wyborze kierunku kształcenia i zawodu udzielanej uczniom w ramach zajęć z zakresu pomocy psychologicznopedagogicznej.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  <w:i/>
        </w:rPr>
      </w:pPr>
      <w:r w:rsidRPr="004D7581">
        <w:rPr>
          <w:rFonts w:ascii="Times New Roman" w:hAnsi="Times New Roman" w:cs="Times New Roman"/>
          <w:b/>
          <w:i/>
        </w:rPr>
        <w:t>Rozporządzenie MEN  z dnia 16 sierpnia 2018 r. w sprawie doradztwa zawodowego - przygotowywanie uczniów do wyboru zawodu i kierunku kształcenia;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Doradztwo zawodowe na poszczególnych etapach edukacji: </w:t>
      </w:r>
    </w:p>
    <w:p w:rsidR="000C4BD2" w:rsidRPr="004D7581" w:rsidRDefault="000C4BD2" w:rsidP="000C4BD2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preorientacja zawodowa – edukacja przedszkolna, </w:t>
      </w:r>
    </w:p>
    <w:p w:rsidR="000C4BD2" w:rsidRPr="004D7581" w:rsidRDefault="000C4BD2" w:rsidP="000C4BD2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orientacja zawodowa – klasy I-VI szkoły podstawowej, </w:t>
      </w:r>
    </w:p>
    <w:p w:rsidR="000C4BD2" w:rsidRPr="004D7581" w:rsidRDefault="000C4BD2" w:rsidP="000C4BD2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zajęcia z zakresu doradztwa zawodowego - klasy VII-VIII szkoły podstawowej, szkoła branżowa I stopnia, liceum ogólnokształcące, technikum, </w:t>
      </w:r>
    </w:p>
    <w:p w:rsidR="000C4BD2" w:rsidRPr="004D7581" w:rsidRDefault="000C4BD2" w:rsidP="000C4BD2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zajęcia związane z wyborem kierunku kształcenia i zawodu (realizowane zgodnie z przepisami rozporządzenia MEN z dnia 9 sierpnia 2017 r. w sprawie zasad organizacji i udzielania pomocy psychologicznopedagogicznej w publicznych przedszkolach, szkołach i placówkach (Dz. U. poz. 1591), </w:t>
      </w:r>
    </w:p>
    <w:p w:rsidR="000C4BD2" w:rsidRPr="004D7581" w:rsidRDefault="000C4BD2" w:rsidP="000C4BD2">
      <w:pPr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bieżąca praca z uczniami i zintegrowane działania nauczycieli (w tym wychowawców, doradców zawodowych, pedagogów, psychologów).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-------------------------------------------------------------------------------------------------------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  <w:i/>
        </w:rPr>
      </w:pPr>
      <w:r w:rsidRPr="004D7581">
        <w:rPr>
          <w:rFonts w:ascii="Times New Roman" w:hAnsi="Times New Roman" w:cs="Times New Roman"/>
          <w:b/>
          <w:i/>
        </w:rPr>
        <w:t>Rozporządzenie MEN z dnia 14 lutego 2017 r. w sprawie podstawy programowej wychowania przedszkolnego oraz podstawy programowej kształcenia ogólnego dla szkoły podstawowej […] ( Dz. U. z 2017 r. poz. 356 ):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a)Edukacja wczesnoszkolna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Uczeń: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 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b)Język obcy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Uczeń: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 posługuje się podstawowym zasobem środków językowych […], umożliwiającym realizację pozostałych wymagań ogólnych w zakresie następujących tematów: praca (np. popularne zawody i związane z nimi czynności i obowiązki, miejsce pracy, wybór zawodu).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c)Język obcy w oddziale dwujęzycznym: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W kształceniu językowym na II etapie edukacyjnym niezbędne jest: tworzenie i wykorzystywanie takich zadań językowych, […]. Wszystkie te działania powinny docelowo służyć rozwijaniu u uczniów świadomości znaczenia języków obcych nowożytnych w różnych dziedzinach życia społecznego, w tym w pracy, również w odniesieniu do ścieżki własnej kariery zawodowej.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lastRenderedPageBreak/>
        <w:t>d)Wiedza o społeczeństwie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Uczeń: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- charakteryzuje oczekiwane kompetencje wybranych kategorii społeczno- zawodowych i ich miejsce na rynku pracy;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- planuje dalszą edukację, uwzględniając własne zainteresowania, zdolności i umiejętności oraz rady innych osób i sytuację na rynku pracy.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e)Informatyka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umiejętności nabyte podczas programowania staną się przydatne na zajęciach z innych przedmiotów, jak i później w różnych zawodach, niekoniecznie informatycznych;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f)Technika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Uczeń: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- wyrabia prawidłowe nawyki </w:t>
      </w:r>
      <w:proofErr w:type="spellStart"/>
      <w:r w:rsidRPr="004D7581">
        <w:rPr>
          <w:rFonts w:ascii="Times New Roman" w:hAnsi="Times New Roman" w:cs="Times New Roman"/>
          <w:i/>
        </w:rPr>
        <w:t>zachowań</w:t>
      </w:r>
      <w:proofErr w:type="spellEnd"/>
      <w:r w:rsidRPr="004D7581">
        <w:rPr>
          <w:rFonts w:ascii="Times New Roman" w:hAnsi="Times New Roman" w:cs="Times New Roman"/>
          <w:i/>
        </w:rPr>
        <w:t>, które są niezbędne w dorosłym życiu zawodowym;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- ujawnia swoje predyspozycje, zainteresowania techniczne i zawodowe, odkrywa talenty i pasje techniczne;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g) Wychowanie fizyczne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Uczeń: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opracowuje rozkład dnia, uwzględniając proporcje między pracą a wypoczynkiem, wysiłkiem umysłowym a fizycznym, rozumiejąc rolę wypoczynku w efektywnym wykonywaniu pracy zawodowej;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 xml:space="preserve">h) Wychowanie do życia w rodzinie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  <w:r w:rsidRPr="004D7581">
        <w:rPr>
          <w:rFonts w:ascii="Times New Roman" w:hAnsi="Times New Roman" w:cs="Times New Roman"/>
          <w:i/>
        </w:rPr>
        <w:t>Do zadań szkoły w zakresie realizacji wychowania do życia w rodzinie należy w szczególności pomoc w rozpoznawaniu i rozwijaniu zdolności w odkrywaniu możliwych dróg realizacji osobowej i zawodowej wychowanka, przygotowywanie do odpowiedzialnego pełnienia zadań na każdej z nich.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Default="000C4BD2" w:rsidP="000C4BD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i/>
        </w:rPr>
      </w:pPr>
    </w:p>
    <w:p w:rsidR="000C4BD2" w:rsidRPr="004D7581" w:rsidRDefault="000C4BD2" w:rsidP="000C4BD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7581">
        <w:rPr>
          <w:rFonts w:ascii="Times New Roman" w:hAnsi="Times New Roman" w:cs="Times New Roman"/>
          <w:b/>
        </w:rPr>
        <w:t>Cele doradztwa zawodowego w Szkole Podstawowej nr 59 w Szczecinie:</w:t>
      </w:r>
    </w:p>
    <w:p w:rsidR="000C4BD2" w:rsidRPr="004D7581" w:rsidRDefault="000C4BD2" w:rsidP="000C4BD2">
      <w:pPr>
        <w:ind w:left="720"/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7581">
        <w:rPr>
          <w:rFonts w:ascii="Times New Roman" w:hAnsi="Times New Roman" w:cs="Times New Roman"/>
          <w:u w:val="single"/>
        </w:rPr>
        <w:t>cele związane z uczniem:</w:t>
      </w:r>
    </w:p>
    <w:p w:rsidR="000C4BD2" w:rsidRPr="004D7581" w:rsidRDefault="000C4BD2" w:rsidP="000C4BD2">
      <w:pPr>
        <w:ind w:left="720"/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pomoc w określeniu predyspozycji zawodowych uczniów (samopoznanie i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  samoocena),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wskazywanie uczniom kierunków kształcenia,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informowanie uczniów o zawodach oraz krajowym i światowym rynku pracy,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rozwijanie u uczniów umiejętności planowania kariery </w:t>
      </w:r>
      <w:proofErr w:type="spellStart"/>
      <w:r w:rsidRPr="004D7581">
        <w:rPr>
          <w:rFonts w:ascii="Times New Roman" w:hAnsi="Times New Roman" w:cs="Times New Roman"/>
        </w:rPr>
        <w:t>edukacyjno</w:t>
      </w:r>
      <w:proofErr w:type="spellEnd"/>
      <w:r w:rsidRPr="004D7581">
        <w:rPr>
          <w:rFonts w:ascii="Times New Roman" w:hAnsi="Times New Roman" w:cs="Times New Roman"/>
        </w:rPr>
        <w:t xml:space="preserve"> – zawodowej;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wskazywanie na rolę planowania nie jako jednorazowej decyzji, ale procesu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  występującego w okresie całego życia,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kształtowanie potrzeby konfrontowania oceny swego stanu zdrowia z wymaganiami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 wybieranego zawodu,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kształtowanie postawy przedsiębiorczości i aktywności wobec pracy,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wyzwalanie motywacji do określenia i zaplanowania przyszłe drogi życiowej,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współpraca z pedagogiem szkolnym, psychologiem szkolnym, doradcą zawodowym z Poradni </w:t>
      </w:r>
      <w:proofErr w:type="spellStart"/>
      <w:r w:rsidRPr="004D7581">
        <w:rPr>
          <w:rFonts w:ascii="Times New Roman" w:hAnsi="Times New Roman" w:cs="Times New Roman"/>
        </w:rPr>
        <w:lastRenderedPageBreak/>
        <w:t>Pedagogiczno</w:t>
      </w:r>
      <w:proofErr w:type="spellEnd"/>
      <w:r w:rsidRPr="004D7581">
        <w:rPr>
          <w:rFonts w:ascii="Times New Roman" w:hAnsi="Times New Roman" w:cs="Times New Roman"/>
        </w:rPr>
        <w:t xml:space="preserve"> – Psychologicznej nr 2 w Szczecinie oraz z przedstawicielem Powiatowego Urzędu Pracy w zakresie doradztwa zawodowego w celu świadczenia doradztwa zawodowego w SP nr 59.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7581">
        <w:rPr>
          <w:rFonts w:ascii="Times New Roman" w:hAnsi="Times New Roman" w:cs="Times New Roman"/>
          <w:u w:val="single"/>
        </w:rPr>
        <w:t>cele związane z rodzicem:</w:t>
      </w:r>
    </w:p>
    <w:p w:rsidR="000C4BD2" w:rsidRPr="004D7581" w:rsidRDefault="000C4BD2" w:rsidP="000C4BD2">
      <w:pPr>
        <w:ind w:left="720"/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wskazanie źródeł informacji – informatory, publikacje, adresy internetowe,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uświadomienie rodzicom ich niezwykłej roli w procesie przygotowania dziecka do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 wyborów </w:t>
      </w:r>
      <w:proofErr w:type="spellStart"/>
      <w:r w:rsidRPr="004D7581">
        <w:rPr>
          <w:rFonts w:ascii="Times New Roman" w:hAnsi="Times New Roman" w:cs="Times New Roman"/>
        </w:rPr>
        <w:t>edukacyjno</w:t>
      </w:r>
      <w:proofErr w:type="spellEnd"/>
      <w:r w:rsidRPr="004D7581">
        <w:rPr>
          <w:rFonts w:ascii="Times New Roman" w:hAnsi="Times New Roman" w:cs="Times New Roman"/>
        </w:rPr>
        <w:t xml:space="preserve"> – zawodowych,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zapoznanie z lokalnymi możliwościami kształcenia,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zapoznanie z lokalnym rynkiem pracy.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7581">
        <w:rPr>
          <w:rFonts w:ascii="Times New Roman" w:hAnsi="Times New Roman" w:cs="Times New Roman"/>
          <w:u w:val="single"/>
        </w:rPr>
        <w:t>cele związane z nauczycielem:</w:t>
      </w:r>
    </w:p>
    <w:p w:rsidR="000C4BD2" w:rsidRPr="004D7581" w:rsidRDefault="000C4BD2" w:rsidP="000C4BD2">
      <w:pPr>
        <w:ind w:left="720"/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nawiązane współpracy z wychowawcami klas w celu ustalenia terminów, prowadzenia przez doradcę zawodowego zajęć z doradztwa zawodowego na lekcjach wychowawczych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stworzenie bazy ćwiczeń z zakresu „doradztwo zawodowe”  – do dyspozycji nauczycieli, wychowawców u pedagoga szkolnego.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7581">
        <w:rPr>
          <w:rFonts w:ascii="Times New Roman" w:hAnsi="Times New Roman" w:cs="Times New Roman"/>
          <w:b/>
        </w:rPr>
        <w:t>Doradztwo zawodowe – definicje:</w:t>
      </w:r>
    </w:p>
    <w:p w:rsidR="000C4BD2" w:rsidRPr="004D7581" w:rsidRDefault="000C4BD2" w:rsidP="000C4BD2">
      <w:pPr>
        <w:ind w:left="720"/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</w:t>
      </w:r>
      <w:r w:rsidRPr="004D7581">
        <w:rPr>
          <w:rFonts w:ascii="Times New Roman" w:hAnsi="Times New Roman" w:cs="Times New Roman"/>
          <w:u w:val="single"/>
        </w:rPr>
        <w:t>doradztwo zawodowe</w:t>
      </w:r>
      <w:r w:rsidRPr="004D7581">
        <w:rPr>
          <w:rFonts w:ascii="Times New Roman" w:hAnsi="Times New Roman" w:cs="Times New Roman"/>
        </w:rPr>
        <w:t xml:space="preserve"> – świadczenie pomocy w dokonywaniu kolejnych decyzji wyboru zawodu, pracy poprzez analizę problemu jednostki i udzielenie jej informacji zawodowych, podanie wskazówek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u w:val="single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  <w:u w:val="single"/>
        </w:rPr>
        <w:t>- poradnictwo zawodowe</w:t>
      </w:r>
      <w:r w:rsidRPr="004D7581">
        <w:rPr>
          <w:rFonts w:ascii="Times New Roman" w:hAnsi="Times New Roman" w:cs="Times New Roman"/>
        </w:rPr>
        <w:t xml:space="preserve"> – długofalowe i wieloetapowe działania wychowawcze towarzyszące jednostce w trakcie jej rozwoju zawodowego obejmuje udzielanie pomocy uczniom i dorosłym w planowaniu, tworzeniu i rozwoju kariery zawodowej przynoszącej satysfakcję i sukces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  <w:u w:val="single"/>
        </w:rPr>
        <w:t>- orientacja zawodowa</w:t>
      </w:r>
      <w:r w:rsidRPr="004D7581">
        <w:rPr>
          <w:rFonts w:ascii="Times New Roman" w:hAnsi="Times New Roman" w:cs="Times New Roman"/>
        </w:rPr>
        <w:t xml:space="preserve"> – działania wychowawcze rodziny, szkoły i innych instytucji mające na celu przygotowanie młodzieży do planowania kariery zawodowej, której ważnym elementem jest podejmowanie kolejnych decyzji wyboru szkoły i zawodu.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7581">
        <w:rPr>
          <w:rFonts w:ascii="Times New Roman" w:hAnsi="Times New Roman" w:cs="Times New Roman"/>
          <w:b/>
        </w:rPr>
        <w:t>Sprawozdanie z pracy doradcy zawodowego: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- informacje na stronie internetowej szkoły w zakładce: </w:t>
      </w:r>
      <w:r w:rsidRPr="004D7581">
        <w:rPr>
          <w:rFonts w:ascii="Times New Roman" w:hAnsi="Times New Roman" w:cs="Times New Roman"/>
          <w:i/>
        </w:rPr>
        <w:t>doradztwo zawodowe,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gazetki na holu szkoły.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</w:p>
    <w:p w:rsidR="000C4BD2" w:rsidRPr="004D7581" w:rsidRDefault="000C4BD2" w:rsidP="000C4BD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7581">
        <w:rPr>
          <w:rFonts w:ascii="Times New Roman" w:hAnsi="Times New Roman" w:cs="Times New Roman"/>
          <w:b/>
        </w:rPr>
        <w:t>Efektem działań doradcy zawodowego będzie:</w:t>
      </w:r>
    </w:p>
    <w:p w:rsidR="000C4BD2" w:rsidRPr="004D7581" w:rsidRDefault="000C4BD2" w:rsidP="000C4BD2">
      <w:pPr>
        <w:ind w:left="720"/>
        <w:jc w:val="both"/>
        <w:rPr>
          <w:rFonts w:ascii="Times New Roman" w:hAnsi="Times New Roman" w:cs="Times New Roman"/>
          <w:b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przygotowanie ucznia do świadomego wyboru szkoły ponadpodstawowej;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nabycie umiejętności rozpoznawania przez uczniów swoich mocnych i słabych stron,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nabycie umiejętności planowania własnej kariery zawodowej,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poznanie przez uczniów własnych zainteresowań, umiejętności, zdolności.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  <w:b/>
        </w:rPr>
      </w:pPr>
      <w:r w:rsidRPr="004D7581">
        <w:rPr>
          <w:rFonts w:ascii="Times New Roman" w:hAnsi="Times New Roman"/>
          <w:b/>
        </w:rPr>
        <w:lastRenderedPageBreak/>
        <w:t>6. Metody realizacji doradztwa zawodowego: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>- zajęcia warsztatowe,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>- mini wykłady,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>- indywidualne konsultacje,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>- wykorzystanie środków audiowizualnych (filmy, prezentacje),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>- ćwiczenia,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>- spotkania z przedstawicielami zawodów,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>- wycieczka do zakładu pracy.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  <w:b/>
        </w:rPr>
      </w:pP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  <w:b/>
        </w:rPr>
      </w:pPr>
      <w:r w:rsidRPr="004D7581">
        <w:rPr>
          <w:rFonts w:ascii="Times New Roman" w:hAnsi="Times New Roman"/>
          <w:b/>
        </w:rPr>
        <w:t>7. Główne źródła informacji doradcy zawodowego: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 xml:space="preserve">- WCIES (Warszawskie Centrum Innowacji </w:t>
      </w:r>
      <w:proofErr w:type="spellStart"/>
      <w:r w:rsidRPr="004D7581">
        <w:rPr>
          <w:rFonts w:ascii="Times New Roman" w:hAnsi="Times New Roman"/>
        </w:rPr>
        <w:t>Edukacyjno</w:t>
      </w:r>
      <w:proofErr w:type="spellEnd"/>
      <w:r w:rsidRPr="004D7581">
        <w:rPr>
          <w:rFonts w:ascii="Times New Roman" w:hAnsi="Times New Roman"/>
        </w:rPr>
        <w:t xml:space="preserve"> - Społecznych i Szkoleń)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  <w:lang/>
        </w:rPr>
      </w:pPr>
      <w:r w:rsidRPr="004D7581">
        <w:rPr>
          <w:rFonts w:ascii="Times New Roman" w:hAnsi="Times New Roman"/>
        </w:rPr>
        <w:t xml:space="preserve">- </w:t>
      </w:r>
      <w:hyperlink r:id="rId5" w:history="1">
        <w:r w:rsidRPr="004D7581">
          <w:rPr>
            <w:rStyle w:val="Hipercze"/>
            <w:rFonts w:ascii="Times New Roman" w:hAnsi="Times New Roman"/>
            <w:lang/>
          </w:rPr>
          <w:t>www.</w:t>
        </w:r>
        <w:r w:rsidRPr="004D7581">
          <w:rPr>
            <w:rStyle w:val="Hipercze"/>
            <w:rFonts w:ascii="Times New Roman" w:hAnsi="Times New Roman"/>
            <w:lang/>
          </w:rPr>
          <w:t>doradztwo.</w:t>
        </w:r>
        <w:r w:rsidRPr="004D7581">
          <w:rPr>
            <w:rStyle w:val="Hipercze"/>
            <w:rFonts w:ascii="Times New Roman" w:hAnsi="Times New Roman"/>
            <w:lang/>
          </w:rPr>
          <w:t>koweziu.edu.pl</w:t>
        </w:r>
      </w:hyperlink>
      <w:r w:rsidRPr="004D7581">
        <w:rPr>
          <w:rFonts w:ascii="Times New Roman" w:hAnsi="Times New Roman"/>
          <w:lang/>
        </w:rPr>
        <w:t xml:space="preserve"> (Krajowy Ośrodek Wspierania Edukacji Zawodowej i Ustawicznej</w:t>
      </w:r>
    </w:p>
    <w:p w:rsidR="000C4BD2" w:rsidRPr="004D7581" w:rsidRDefault="000C4BD2" w:rsidP="000C4BD2">
      <w:pPr>
        <w:pStyle w:val="Tre9ce6tekstu"/>
        <w:spacing w:line="276" w:lineRule="auto"/>
        <w:jc w:val="both"/>
        <w:rPr>
          <w:rFonts w:ascii="Times New Roman" w:hAnsi="Times New Roman"/>
          <w:lang/>
        </w:rPr>
      </w:pPr>
      <w:r w:rsidRPr="004D7581">
        <w:rPr>
          <w:rFonts w:ascii="Times New Roman" w:hAnsi="Times New Roman"/>
        </w:rPr>
        <w:t xml:space="preserve">- </w:t>
      </w:r>
      <w:hyperlink r:id="rId6" w:history="1">
        <w:r w:rsidRPr="004D7581">
          <w:rPr>
            <w:rStyle w:val="Hipercze"/>
            <w:rFonts w:ascii="Times New Roman" w:hAnsi="Times New Roman"/>
            <w:lang/>
          </w:rPr>
          <w:t>www.men.gov.pl</w:t>
        </w:r>
      </w:hyperlink>
      <w:r w:rsidRPr="004D7581">
        <w:rPr>
          <w:rFonts w:ascii="Times New Roman" w:hAnsi="Times New Roman"/>
          <w:lang/>
        </w:rPr>
        <w:t xml:space="preserve"> </w:t>
      </w:r>
    </w:p>
    <w:p w:rsidR="000C4BD2" w:rsidRPr="004D7581" w:rsidRDefault="000C4BD2" w:rsidP="000C4BD2">
      <w:pPr>
        <w:pStyle w:val="Tre9ce6tekstu"/>
        <w:spacing w:line="276" w:lineRule="auto"/>
        <w:jc w:val="both"/>
        <w:rPr>
          <w:rFonts w:ascii="Times New Roman" w:hAnsi="Times New Roman"/>
          <w:b/>
        </w:rPr>
      </w:pPr>
      <w:r w:rsidRPr="004D7581">
        <w:rPr>
          <w:rFonts w:ascii="Times New Roman" w:hAnsi="Times New Roman"/>
          <w:b/>
        </w:rPr>
        <w:t xml:space="preserve">8.Współpraca doradcy zawodowego z psychologiem szkolnym: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C4BD2" w:rsidRPr="004D7581" w:rsidTr="00EC26DA">
        <w:tc>
          <w:tcPr>
            <w:tcW w:w="9783" w:type="dxa"/>
            <w:gridSpan w:val="2"/>
          </w:tcPr>
          <w:p w:rsidR="000C4BD2" w:rsidRPr="004D7581" w:rsidRDefault="000C4BD2" w:rsidP="00EC26DA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Współpraca doradcy zawodowego z pedagogiem szkolnym:</w:t>
            </w:r>
          </w:p>
        </w:tc>
      </w:tr>
      <w:tr w:rsidR="000C4BD2" w:rsidRPr="004D7581" w:rsidTr="00EC26DA">
        <w:tc>
          <w:tcPr>
            <w:tcW w:w="4889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funkcja osoby współpracującej</w:t>
            </w:r>
          </w:p>
        </w:tc>
        <w:tc>
          <w:tcPr>
            <w:tcW w:w="4894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Cel współpracy</w:t>
            </w:r>
          </w:p>
        </w:tc>
      </w:tr>
      <w:tr w:rsidR="000C4BD2" w:rsidRPr="004D7581" w:rsidTr="00EC26DA">
        <w:tc>
          <w:tcPr>
            <w:tcW w:w="4889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Psycholog szkolny w SP nr 59</w:t>
            </w:r>
          </w:p>
        </w:tc>
        <w:tc>
          <w:tcPr>
            <w:tcW w:w="4894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- udzielanie porad doradcy zawodowemu na temat: Jak prowadzić doradztwo zawodowe w SP nr 59 (aspekt motywacji)</w:t>
            </w:r>
          </w:p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 xml:space="preserve">- przygotowanie broszury motywacyjnej dot. wyboru zawodu przez uczniów na stronę internetową szkoły </w:t>
            </w:r>
          </w:p>
        </w:tc>
      </w:tr>
    </w:tbl>
    <w:p w:rsidR="000C4BD2" w:rsidRPr="004D7581" w:rsidRDefault="000C4BD2" w:rsidP="000C4BD2">
      <w:pPr>
        <w:pStyle w:val="Tre9ce6tekstu"/>
        <w:spacing w:line="276" w:lineRule="auto"/>
        <w:jc w:val="both"/>
        <w:rPr>
          <w:rFonts w:ascii="Times New Roman" w:hAnsi="Times New Roman"/>
          <w:b/>
        </w:rPr>
      </w:pPr>
      <w:r w:rsidRPr="004D7581">
        <w:rPr>
          <w:rFonts w:ascii="Times New Roman" w:hAnsi="Times New Roman"/>
          <w:b/>
        </w:rPr>
        <w:t xml:space="preserve">9.Współpraca doradcy zawodowego z przedstawicielem Poradni </w:t>
      </w:r>
      <w:proofErr w:type="spellStart"/>
      <w:r w:rsidRPr="004D7581">
        <w:rPr>
          <w:rFonts w:ascii="Times New Roman" w:hAnsi="Times New Roman"/>
          <w:b/>
        </w:rPr>
        <w:t>Pedagogiczno</w:t>
      </w:r>
      <w:proofErr w:type="spellEnd"/>
      <w:r w:rsidRPr="004D7581">
        <w:rPr>
          <w:rFonts w:ascii="Times New Roman" w:hAnsi="Times New Roman"/>
          <w:b/>
        </w:rPr>
        <w:t xml:space="preserve"> – Psychologicznej nr 2 w Szczecinie:</w:t>
      </w:r>
    </w:p>
    <w:p w:rsidR="000C4BD2" w:rsidRPr="004D7581" w:rsidRDefault="000C4BD2" w:rsidP="000C4BD2">
      <w:pPr>
        <w:pStyle w:val="Tre9ce6tekstu"/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0C4BD2" w:rsidRPr="004D7581" w:rsidTr="000C4BD2">
        <w:tc>
          <w:tcPr>
            <w:tcW w:w="9628" w:type="dxa"/>
            <w:gridSpan w:val="2"/>
          </w:tcPr>
          <w:p w:rsidR="000C4BD2" w:rsidRPr="004D7581" w:rsidRDefault="000C4BD2" w:rsidP="00EC26DA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 xml:space="preserve">Współpraca doradcy zawodowego z doradcą zawodowym z Poradni </w:t>
            </w:r>
            <w:proofErr w:type="spellStart"/>
            <w:r w:rsidRPr="004D7581">
              <w:rPr>
                <w:rFonts w:ascii="Times New Roman" w:hAnsi="Times New Roman"/>
              </w:rPr>
              <w:t>Pedagogiczno</w:t>
            </w:r>
            <w:proofErr w:type="spellEnd"/>
            <w:r w:rsidRPr="004D7581">
              <w:rPr>
                <w:rFonts w:ascii="Times New Roman" w:hAnsi="Times New Roman"/>
              </w:rPr>
              <w:t xml:space="preserve"> – Psychologicznej nr 2</w:t>
            </w:r>
          </w:p>
        </w:tc>
      </w:tr>
      <w:tr w:rsidR="000C4BD2" w:rsidRPr="004D7581" w:rsidTr="000C4BD2">
        <w:tc>
          <w:tcPr>
            <w:tcW w:w="4811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funkcja osoby współpracującej</w:t>
            </w:r>
          </w:p>
        </w:tc>
        <w:tc>
          <w:tcPr>
            <w:tcW w:w="4817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Cel współpracy</w:t>
            </w:r>
          </w:p>
        </w:tc>
      </w:tr>
      <w:tr w:rsidR="000C4BD2" w:rsidRPr="004D7581" w:rsidTr="000C4BD2">
        <w:tc>
          <w:tcPr>
            <w:tcW w:w="4811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 xml:space="preserve">Doradca zawodowy z Poradni </w:t>
            </w:r>
            <w:proofErr w:type="spellStart"/>
            <w:r w:rsidRPr="004D7581">
              <w:rPr>
                <w:rFonts w:ascii="Times New Roman" w:hAnsi="Times New Roman"/>
              </w:rPr>
              <w:t>Pedagogiczno</w:t>
            </w:r>
            <w:proofErr w:type="spellEnd"/>
            <w:r w:rsidRPr="004D7581">
              <w:rPr>
                <w:rFonts w:ascii="Times New Roman" w:hAnsi="Times New Roman"/>
              </w:rPr>
              <w:t xml:space="preserve"> – Psychologicznej nr 2</w:t>
            </w:r>
          </w:p>
        </w:tc>
        <w:tc>
          <w:tcPr>
            <w:tcW w:w="4817" w:type="dxa"/>
          </w:tcPr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 xml:space="preserve">- Wymiana doświadczeń </w:t>
            </w:r>
          </w:p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>- Wymiana materiałów badawczych</w:t>
            </w:r>
          </w:p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t xml:space="preserve"> i szkoleniowych</w:t>
            </w:r>
          </w:p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  <w:r w:rsidRPr="004D7581">
              <w:rPr>
                <w:rFonts w:ascii="Times New Roman" w:hAnsi="Times New Roman"/>
              </w:rPr>
              <w:lastRenderedPageBreak/>
              <w:t>- przeprowadzenie zajęć z doradztwa zawodowego z rodzicami klas ósmych na temat; „Rola rodziców w przygotowaniu uczniów do wyboru zawodu” – październik 2018.</w:t>
            </w:r>
          </w:p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C4BD2" w:rsidRPr="004D7581" w:rsidRDefault="000C4BD2" w:rsidP="00EC26DA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  <w:r w:rsidRPr="004D7581">
        <w:rPr>
          <w:rFonts w:ascii="Times New Roman" w:hAnsi="Times New Roman" w:cs="Times New Roman"/>
          <w:b/>
        </w:rPr>
        <w:t xml:space="preserve">10.Efekt współpracy doradcy zawodowego z przedstawicielami Poradni </w:t>
      </w:r>
      <w:proofErr w:type="spellStart"/>
      <w:r w:rsidRPr="004D7581">
        <w:rPr>
          <w:rFonts w:ascii="Times New Roman" w:hAnsi="Times New Roman" w:cs="Times New Roman"/>
          <w:b/>
        </w:rPr>
        <w:t>Pedagogiczno</w:t>
      </w:r>
      <w:proofErr w:type="spellEnd"/>
      <w:r w:rsidRPr="004D7581">
        <w:rPr>
          <w:rFonts w:ascii="Times New Roman" w:hAnsi="Times New Roman" w:cs="Times New Roman"/>
          <w:b/>
        </w:rPr>
        <w:t xml:space="preserve"> – Psychologicznej nr 2 w Szczecinie: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0C4BD2" w:rsidRPr="004D7581" w:rsidTr="00EC26DA">
        <w:tc>
          <w:tcPr>
            <w:tcW w:w="4889" w:type="dxa"/>
          </w:tcPr>
          <w:p w:rsidR="000C4BD2" w:rsidRPr="004D7581" w:rsidRDefault="000C4BD2" w:rsidP="00EC26DA">
            <w:pPr>
              <w:jc w:val="center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Osoba współpracująca</w:t>
            </w:r>
          </w:p>
        </w:tc>
        <w:tc>
          <w:tcPr>
            <w:tcW w:w="4889" w:type="dxa"/>
          </w:tcPr>
          <w:p w:rsidR="000C4BD2" w:rsidRPr="004D7581" w:rsidRDefault="000C4BD2" w:rsidP="00EC26DA">
            <w:pPr>
              <w:jc w:val="center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Efekt współpracy</w:t>
            </w:r>
          </w:p>
        </w:tc>
      </w:tr>
      <w:tr w:rsidR="000C4BD2" w:rsidRPr="004D7581" w:rsidTr="00EC26DA">
        <w:tc>
          <w:tcPr>
            <w:tcW w:w="4889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 xml:space="preserve">Doradca zawodowy w Poradni </w:t>
            </w:r>
            <w:proofErr w:type="spellStart"/>
            <w:r w:rsidRPr="004D7581">
              <w:rPr>
                <w:rFonts w:ascii="Times New Roman" w:hAnsi="Times New Roman" w:cs="Times New Roman"/>
              </w:rPr>
              <w:t>Pedagogiczno</w:t>
            </w:r>
            <w:proofErr w:type="spellEnd"/>
            <w:r w:rsidRPr="004D7581">
              <w:rPr>
                <w:rFonts w:ascii="Times New Roman" w:hAnsi="Times New Roman" w:cs="Times New Roman"/>
              </w:rPr>
              <w:t xml:space="preserve"> – Psychologicznej nr 2</w:t>
            </w:r>
          </w:p>
        </w:tc>
        <w:tc>
          <w:tcPr>
            <w:tcW w:w="4889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- punkt konsultacyjny w marcu 2019 r. na terenie szkoły dla uczniów klas ósmych – indywidualne spotkania ze specjalistą, wykorzystanie materiałów dot. doradztwa zawodowego na spotkaniach;</w:t>
            </w:r>
          </w:p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-przeprowadzenie prelekcji dla rodziców uczniów klas ósmych z zakresu doradztwa zawodowego</w:t>
            </w:r>
          </w:p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 </w:t>
      </w:r>
    </w:p>
    <w:p w:rsidR="000C4BD2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  <w:r w:rsidRPr="004D758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4D7581">
        <w:rPr>
          <w:rFonts w:ascii="Times New Roman" w:hAnsi="Times New Roman" w:cs="Times New Roman"/>
          <w:b/>
        </w:rPr>
        <w:t>. Współpraca doradcy zawodowego z rodzicami uczniów: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Rodzice uczniów wykonują różne zawody i są tym samym, jako źródło informacji na temat tych zawodów doskonałym partnerem dla doradcy zawodowego.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Współpraca doradcy zawodowego z rodzicami uczniów klas siódmych i ósmych rozpocznie się w październiku. Miesiąc wrzesień poświęcony jest na rozeznanie, jakie zawody wykonują rodzice uczniów, nawiązanie kontaktu z wybranymi rodzicami oraz zaproszenie ich do szkoły na rozmowę z uczniami celem prezentacji specyfiki zawodu, który wykonują. Tym samym, w ramach doradztwa zawodowego zostanie zrealizowana współpraca z rodzicami. Spotkania te organizowane będą w terminach odpowiadających rodzicom uczniów.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0C4BD2" w:rsidRPr="004D7581" w:rsidTr="00EC26D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793" w:type="dxa"/>
          </w:tcPr>
          <w:p w:rsidR="000C4BD2" w:rsidRPr="004D7581" w:rsidRDefault="000C4BD2" w:rsidP="00EC26DA">
            <w:pPr>
              <w:tabs>
                <w:tab w:val="left" w:pos="5250"/>
              </w:tabs>
              <w:ind w:left="-96"/>
              <w:jc w:val="center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Współpraca doradcy zawodowego z rodzicami uczniów:</w:t>
            </w:r>
          </w:p>
        </w:tc>
      </w:tr>
    </w:tbl>
    <w:p w:rsidR="000C4BD2" w:rsidRPr="004D7581" w:rsidRDefault="000C4BD2" w:rsidP="000C4BD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0C4BD2" w:rsidRPr="004D7581" w:rsidTr="00EC26DA">
        <w:tc>
          <w:tcPr>
            <w:tcW w:w="4889" w:type="dxa"/>
          </w:tcPr>
          <w:p w:rsidR="000C4BD2" w:rsidRPr="004D7581" w:rsidRDefault="000C4BD2" w:rsidP="00EC26DA">
            <w:pPr>
              <w:jc w:val="center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Rodzice</w:t>
            </w:r>
          </w:p>
        </w:tc>
        <w:tc>
          <w:tcPr>
            <w:tcW w:w="4889" w:type="dxa"/>
          </w:tcPr>
          <w:p w:rsidR="000C4BD2" w:rsidRPr="004D7581" w:rsidRDefault="000C4BD2" w:rsidP="00EC26DA">
            <w:pPr>
              <w:jc w:val="center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Zasady współpracy z rodzicami</w:t>
            </w:r>
          </w:p>
        </w:tc>
      </w:tr>
      <w:tr w:rsidR="000C4BD2" w:rsidRPr="004D7581" w:rsidTr="00EC26DA">
        <w:tc>
          <w:tcPr>
            <w:tcW w:w="4889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D2" w:rsidRPr="004D7581" w:rsidTr="00EC26DA">
        <w:tc>
          <w:tcPr>
            <w:tcW w:w="4889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Chętny rodzic.</w:t>
            </w:r>
          </w:p>
        </w:tc>
        <w:tc>
          <w:tcPr>
            <w:tcW w:w="4889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Rodzic, który wyraził chęć na rozmowę z uczniami, przychodzi na spotkanie  i opowiada o specyfice swojego zawodu.</w:t>
            </w:r>
          </w:p>
        </w:tc>
      </w:tr>
    </w:tbl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  <w:r w:rsidRPr="004D758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4D7581">
        <w:rPr>
          <w:rFonts w:ascii="Times New Roman" w:hAnsi="Times New Roman" w:cs="Times New Roman"/>
          <w:b/>
        </w:rPr>
        <w:t>. Współpraca doradcy zawodowego z wychowawcami klas: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W ramach wewnątrzszkolnego systemu doradztwa zawodowego w SP nr 59 oraz we współpracy doradcy zawodowego z wychowawcami klas, wychowawcy klas I – VIII zobowiązani są do </w:t>
      </w:r>
      <w:r w:rsidRPr="004D7581">
        <w:rPr>
          <w:rFonts w:ascii="Times New Roman" w:hAnsi="Times New Roman" w:cs="Times New Roman"/>
        </w:rPr>
        <w:lastRenderedPageBreak/>
        <w:t>przeprowadzania godzin wychowawczych w swoich klasach oraz pracy bieżącej  z zakresu doradztwa zawodowego ( scenariusze zajęć dostępne są w załączniku WSDZ),  źródła informacji doradcy zawodowego: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</w:rPr>
      </w:pPr>
      <w:r w:rsidRPr="004D7581">
        <w:rPr>
          <w:rFonts w:ascii="Times New Roman" w:hAnsi="Times New Roman"/>
        </w:rPr>
        <w:t xml:space="preserve">- WCIES (Warszawskie Centrum Innowacji </w:t>
      </w:r>
      <w:proofErr w:type="spellStart"/>
      <w:r w:rsidRPr="004D7581">
        <w:rPr>
          <w:rFonts w:ascii="Times New Roman" w:hAnsi="Times New Roman"/>
        </w:rPr>
        <w:t>Edukacyjno</w:t>
      </w:r>
      <w:proofErr w:type="spellEnd"/>
      <w:r w:rsidRPr="004D7581">
        <w:rPr>
          <w:rFonts w:ascii="Times New Roman" w:hAnsi="Times New Roman"/>
        </w:rPr>
        <w:t xml:space="preserve"> - Społecznych </w:t>
      </w:r>
    </w:p>
    <w:p w:rsidR="000C4BD2" w:rsidRPr="004D7581" w:rsidRDefault="000C4BD2" w:rsidP="000C4BD2">
      <w:pPr>
        <w:pStyle w:val="Tre9ce6tekstu"/>
        <w:jc w:val="both"/>
        <w:rPr>
          <w:rFonts w:ascii="Times New Roman" w:hAnsi="Times New Roman"/>
          <w:lang/>
        </w:rPr>
      </w:pPr>
      <w:r w:rsidRPr="004D7581">
        <w:rPr>
          <w:rFonts w:ascii="Times New Roman" w:hAnsi="Times New Roman"/>
        </w:rPr>
        <w:t xml:space="preserve">- </w:t>
      </w:r>
      <w:hyperlink r:id="rId7" w:history="1">
        <w:r w:rsidRPr="004D7581">
          <w:rPr>
            <w:rStyle w:val="Hipercze"/>
            <w:rFonts w:ascii="Times New Roman" w:hAnsi="Times New Roman"/>
            <w:lang/>
          </w:rPr>
          <w:t>www.</w:t>
        </w:r>
        <w:r w:rsidRPr="004D7581">
          <w:rPr>
            <w:rStyle w:val="Hipercze"/>
            <w:rFonts w:ascii="Times New Roman" w:hAnsi="Times New Roman"/>
            <w:lang/>
          </w:rPr>
          <w:t>doradztwo.</w:t>
        </w:r>
        <w:r w:rsidRPr="004D7581">
          <w:rPr>
            <w:rStyle w:val="Hipercze"/>
            <w:rFonts w:ascii="Times New Roman" w:hAnsi="Times New Roman"/>
            <w:lang/>
          </w:rPr>
          <w:t>koweziu.edu.pl</w:t>
        </w:r>
      </w:hyperlink>
      <w:r w:rsidRPr="004D7581">
        <w:rPr>
          <w:rFonts w:ascii="Times New Roman" w:hAnsi="Times New Roman"/>
          <w:lang/>
        </w:rPr>
        <w:t xml:space="preserve"> (Krajowy Ośrodek Wspierania Edukacji Zawodowej i Ustawicznej)</w:t>
      </w:r>
    </w:p>
    <w:p w:rsidR="000C4BD2" w:rsidRPr="004D7581" w:rsidRDefault="000C4BD2" w:rsidP="000C4BD2">
      <w:pPr>
        <w:pStyle w:val="Tre9ce6tekstu"/>
        <w:spacing w:line="276" w:lineRule="auto"/>
        <w:jc w:val="both"/>
        <w:rPr>
          <w:rFonts w:ascii="Times New Roman" w:hAnsi="Times New Roman"/>
          <w:lang/>
        </w:rPr>
      </w:pPr>
      <w:r w:rsidRPr="004D7581">
        <w:rPr>
          <w:rFonts w:ascii="Times New Roman" w:hAnsi="Times New Roman"/>
        </w:rPr>
        <w:t xml:space="preserve">- </w:t>
      </w:r>
      <w:hyperlink r:id="rId8" w:history="1">
        <w:r w:rsidRPr="004D7581">
          <w:rPr>
            <w:rStyle w:val="Hipercze"/>
            <w:rFonts w:ascii="Times New Roman" w:hAnsi="Times New Roman"/>
            <w:lang/>
          </w:rPr>
          <w:t>www.men.gov.pl</w:t>
        </w:r>
      </w:hyperlink>
      <w:r w:rsidRPr="004D7581">
        <w:rPr>
          <w:rFonts w:ascii="Times New Roman" w:hAnsi="Times New Roman"/>
          <w:lang/>
        </w:rPr>
        <w:t xml:space="preserve">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4D7581">
        <w:rPr>
          <w:rFonts w:ascii="Times New Roman" w:hAnsi="Times New Roman" w:cs="Times New Roman"/>
          <w:b/>
        </w:rPr>
        <w:t xml:space="preserve">.  Treści: 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Zadaniem szkoły na tym etapie jest udzielenie pomocy uczniom w osiągnięciu umiejętności podejmowania decyzji o wyborze zawodu i kierunku dalszego kształcenia oraz przekazanie następujących treści: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Zainteresowania i skłonności zawodowe przejawiające się w toku działalności w szkole i domu, w chwilach wolnych od zajęć. Samoobserwacja.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Uzdolnienia i umiejętności niezbędne w pracy z drugim człowiekiem, w kontakcie z rzeczami – techniką, pracy z danymi – kartami pracy, prezentacjami multimedialnymi, filmami, praca twórcza (przygotowywanie plakatów)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Cechy usposobienia i temperamentu, ich znaczenie w wyborze zawodu.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Stan zdrowotny, a wybór zawodu.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Samoocena – ustalenie swoich mocnych i słabych stron.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Wiedza o zawodach: istota zawodu, czynności w pracy, warunki pracy, wymagane warunki psychofizyczne stawiane przed kandydatem.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Zmieniający się rynek pracy.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Kierunki dalszego kształcenia – drogi prowadzące do zdobycia zawodu, wybór szkoły ponadgimnazjalnej.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Warunki przyjęć do szkoły ponadpodstawowej.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4D7581">
        <w:rPr>
          <w:rFonts w:ascii="Times New Roman" w:hAnsi="Times New Roman" w:cs="Times New Roman"/>
          <w:b/>
        </w:rPr>
        <w:t>. Spotkania indywidualne z doradcą zawodowym: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W roku szkolnym 2018/2019 spotkania indywidualne z doradcą zawodowym przeznaczone są dla chętnych uczniów klas siódmych i ósmych  odbywać się będą w każdą środę w godzinach 15.00 – 16.00.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94"/>
        <w:gridCol w:w="1134"/>
        <w:gridCol w:w="3179"/>
        <w:gridCol w:w="2150"/>
      </w:tblGrid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Temat spotkania</w:t>
            </w: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  <w:r w:rsidRPr="004D7581">
              <w:rPr>
                <w:rFonts w:ascii="Times New Roman" w:hAnsi="Times New Roman" w:cs="Times New Roman"/>
              </w:rPr>
              <w:t>Podpis ucznia</w:t>
            </w:r>
          </w:p>
        </w:tc>
      </w:tr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BD2" w:rsidRPr="004D7581" w:rsidTr="00EC26DA">
        <w:tc>
          <w:tcPr>
            <w:tcW w:w="675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C4BD2" w:rsidRPr="004D7581" w:rsidRDefault="000C4BD2" w:rsidP="00EC2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27. Realizatorzy WSDZ: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szkolny doradca zawodowy – pedagog szkolny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lastRenderedPageBreak/>
        <w:t>- nauczyciele i wychowawcy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psycholog szkolny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28. Formy WSDZ: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a) adresowane do uczniów: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diagnoza zapotrzebowania na działania doradcze w szkole;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zajęcia z doradcą zawodowym służące uświadomieniu uczniom konieczności planowania ścieżki zawodowej;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spotkania z przedstawicielami różnych zawodów;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wycieczki do zakładów pracy;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propagowanie idei wolontariatu;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tworzenie możliwości indywidualnej rozmowy z doradcą na terenie szkoły;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stworzenie zakładki DORADZTWO ZAWODOWE na stronie internetowej szkoły;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przedstawienie oferty edukacyjnej wybranych szkół.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b) adresowane do rodziców: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zaproponowanie współpracy – „ZAWÓD MOICH RODZICÓW” – w ramach tej współpracy rodzice deklarują przyjście do szkoły na lekcje wychowawcze i opowiedzenie o wykonywanym przez siebie zawodzie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c)  adresowane do nauczycieli: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scenariusze zajęć z doradztwa zawodowego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d)adresowane do lokalnych przedsiębiorców: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- wystosowanie prośby o umożliwienie wizyty uczniów w zakładach pracy</w:t>
      </w:r>
    </w:p>
    <w:p w:rsidR="000C4BD2" w:rsidRPr="004D7581" w:rsidRDefault="000C4BD2" w:rsidP="000C4BD2">
      <w:pPr>
        <w:ind w:left="720"/>
        <w:jc w:val="both"/>
        <w:rPr>
          <w:rFonts w:ascii="Times New Roman" w:hAnsi="Times New Roman" w:cs="Times New Roman"/>
        </w:rPr>
      </w:pPr>
    </w:p>
    <w:p w:rsidR="000C4BD2" w:rsidRPr="000C4BD2" w:rsidRDefault="000C4BD2" w:rsidP="000C4BD2">
      <w:pPr>
        <w:jc w:val="both"/>
        <w:rPr>
          <w:rFonts w:ascii="Times New Roman" w:hAnsi="Times New Roman" w:cs="Times New Roman"/>
          <w:sz w:val="20"/>
          <w:szCs w:val="20"/>
        </w:rPr>
      </w:pPr>
      <w:r w:rsidRPr="000C4BD2">
        <w:rPr>
          <w:rFonts w:ascii="Times New Roman" w:hAnsi="Times New Roman" w:cs="Times New Roman"/>
          <w:sz w:val="20"/>
          <w:szCs w:val="20"/>
        </w:rPr>
        <w:t>ZAŁĄCZNIKI:</w:t>
      </w:r>
    </w:p>
    <w:p w:rsidR="000C4BD2" w:rsidRPr="000C4BD2" w:rsidRDefault="000C4BD2" w:rsidP="000C4B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4BD2" w:rsidRPr="000C4BD2" w:rsidRDefault="000C4BD2" w:rsidP="000C4BD2">
      <w:pPr>
        <w:numPr>
          <w:ilvl w:val="0"/>
          <w:numId w:val="9"/>
        </w:numPr>
        <w:spacing w:after="228"/>
        <w:ind w:right="67"/>
        <w:rPr>
          <w:rFonts w:ascii="Times New Roman" w:hAnsi="Times New Roman" w:cs="Times New Roman"/>
          <w:sz w:val="20"/>
          <w:szCs w:val="20"/>
        </w:rPr>
      </w:pPr>
      <w:r w:rsidRPr="000C4BD2">
        <w:rPr>
          <w:rFonts w:ascii="Times New Roman" w:hAnsi="Times New Roman" w:cs="Times New Roman"/>
          <w:sz w:val="20"/>
          <w:szCs w:val="20"/>
        </w:rPr>
        <w:t>Program innowacji pedagogicznej z zakresu orientacji zawodowej w klasach I – III szkoły podstawowej SP nr 59 : „ A JAK JUŻ DOROSNĘ, TO ZOSTANĘ …”</w:t>
      </w:r>
    </w:p>
    <w:p w:rsidR="000C4BD2" w:rsidRPr="000C4BD2" w:rsidRDefault="000C4BD2" w:rsidP="000C4BD2">
      <w:pPr>
        <w:numPr>
          <w:ilvl w:val="0"/>
          <w:numId w:val="9"/>
        </w:numPr>
        <w:spacing w:after="228"/>
        <w:ind w:right="67"/>
        <w:rPr>
          <w:rFonts w:ascii="Times New Roman" w:hAnsi="Times New Roman" w:cs="Times New Roman"/>
          <w:sz w:val="20"/>
          <w:szCs w:val="20"/>
        </w:rPr>
      </w:pPr>
      <w:r w:rsidRPr="000C4BD2">
        <w:rPr>
          <w:rFonts w:ascii="Times New Roman" w:hAnsi="Times New Roman" w:cs="Times New Roman"/>
          <w:sz w:val="20"/>
          <w:szCs w:val="20"/>
        </w:rPr>
        <w:t>Program z zakresu doradztwa zawodowego w klasach 7 i  8 : „Moja  przyszłość”.</w:t>
      </w:r>
    </w:p>
    <w:p w:rsidR="000C4BD2" w:rsidRPr="000C4BD2" w:rsidRDefault="000C4BD2" w:rsidP="000C4BD2">
      <w:pPr>
        <w:numPr>
          <w:ilvl w:val="0"/>
          <w:numId w:val="9"/>
        </w:numPr>
        <w:jc w:val="both"/>
        <w:rPr>
          <w:rFonts w:ascii="Times New Roman" w:hAnsi="Times New Roman" w:cs="Times New Roman"/>
          <w:kern w:val="0"/>
          <w:sz w:val="20"/>
          <w:szCs w:val="20"/>
          <w:lang w:eastAsia="ar-SA" w:bidi="ar-SA"/>
        </w:rPr>
      </w:pPr>
      <w:r w:rsidRPr="000C4BD2">
        <w:rPr>
          <w:rFonts w:ascii="Times New Roman" w:hAnsi="Times New Roman" w:cs="Times New Roman"/>
          <w:sz w:val="20"/>
          <w:szCs w:val="20"/>
        </w:rPr>
        <w:t>Zagadnienia i tematyka zajęć niezbędna do zrealizowania  treści podstawy programowej doradztwa zawodowego na poszczególnych przedmiotach.</w:t>
      </w:r>
    </w:p>
    <w:p w:rsidR="000C4BD2" w:rsidRPr="009A62DB" w:rsidRDefault="000C4BD2" w:rsidP="000C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BD2" w:rsidRPr="004D7581" w:rsidRDefault="000C4BD2" w:rsidP="000C4BD2">
      <w:pPr>
        <w:jc w:val="right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                                                   Opracowała:</w:t>
      </w:r>
    </w:p>
    <w:p w:rsidR="000C4BD2" w:rsidRPr="004D7581" w:rsidRDefault="000C4BD2" w:rsidP="000C4BD2">
      <w:pPr>
        <w:jc w:val="right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 xml:space="preserve">                                                   Dorota </w:t>
      </w:r>
      <w:proofErr w:type="spellStart"/>
      <w:r w:rsidRPr="004D7581">
        <w:rPr>
          <w:rFonts w:ascii="Times New Roman" w:hAnsi="Times New Roman" w:cs="Times New Roman"/>
        </w:rPr>
        <w:t>Politewicz</w:t>
      </w:r>
      <w:proofErr w:type="spellEnd"/>
    </w:p>
    <w:p w:rsidR="000C4BD2" w:rsidRPr="004D7581" w:rsidRDefault="000C4BD2" w:rsidP="000C4BD2">
      <w:pPr>
        <w:jc w:val="right"/>
        <w:rPr>
          <w:rFonts w:ascii="Times New Roman" w:hAnsi="Times New Roman" w:cs="Times New Roman"/>
        </w:rPr>
      </w:pPr>
    </w:p>
    <w:p w:rsidR="000C4BD2" w:rsidRPr="009A62DB" w:rsidRDefault="000C4BD2" w:rsidP="000C4B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BD2" w:rsidRPr="009A62DB" w:rsidRDefault="000C4BD2" w:rsidP="000C4B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BD2" w:rsidRPr="009A62DB" w:rsidRDefault="000C4BD2" w:rsidP="000C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Uwaga:</w:t>
      </w:r>
    </w:p>
    <w:p w:rsidR="000C4BD2" w:rsidRPr="004D7581" w:rsidRDefault="000C4BD2" w:rsidP="000C4BD2">
      <w:pPr>
        <w:jc w:val="both"/>
        <w:rPr>
          <w:rFonts w:ascii="Times New Roman" w:hAnsi="Times New Roman" w:cs="Times New Roman"/>
        </w:rPr>
      </w:pPr>
      <w:r w:rsidRPr="004D7581">
        <w:rPr>
          <w:rFonts w:ascii="Times New Roman" w:hAnsi="Times New Roman" w:cs="Times New Roman"/>
        </w:rPr>
        <w:t>W planie pracy doradcy zawodowego w SP nr 59 w Szczecinie mogą nastąpić zmiany lub uzupełnienia.</w:t>
      </w:r>
    </w:p>
    <w:p w:rsidR="00211717" w:rsidRDefault="00211717"/>
    <w:sectPr w:rsidR="00211717" w:rsidSect="000C4BD2">
      <w:headerReference w:type="default" r:id="rId9"/>
      <w:footerReference w:type="default" r:id="rId10"/>
      <w:pgSz w:w="11906" w:h="16838"/>
      <w:pgMar w:top="1693" w:right="1134" w:bottom="1134" w:left="1134" w:header="1134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4B" w:rsidRDefault="000C4B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D454B" w:rsidRDefault="000C4BD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96" w:rsidRDefault="000C4BD2" w:rsidP="00A92A96">
    <w:pPr>
      <w:pStyle w:val="Nagwek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-221615</wp:posOffset>
          </wp:positionH>
          <wp:positionV relativeFrom="paragraph">
            <wp:posOffset>-351155</wp:posOffset>
          </wp:positionV>
          <wp:extent cx="506095" cy="721995"/>
          <wp:effectExtent l="38100" t="38100" r="46355" b="40005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71174">
                    <a:off x="0" y="0"/>
                    <a:ext cx="5060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0"/>
        <w:szCs w:val="20"/>
      </w:rPr>
      <w:t xml:space="preserve">            SZKOŁA PODSTAWOWA NR 59  IM. BOLESŁ</w:t>
    </w:r>
    <w:r>
      <w:rPr>
        <w:rFonts w:ascii="Comic Sans MS" w:hAnsi="Comic Sans MS"/>
        <w:b/>
        <w:sz w:val="20"/>
        <w:szCs w:val="20"/>
      </w:rPr>
      <w:t>AWA KRZYWOUSTEGO</w:t>
    </w:r>
  </w:p>
  <w:p w:rsidR="00A92A96" w:rsidRDefault="000C4BD2" w:rsidP="00A92A96">
    <w:pPr>
      <w:pStyle w:val="Nagwek"/>
    </w:pPr>
  </w:p>
  <w:p w:rsidR="00A92A96" w:rsidRDefault="000C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4622"/>
    <w:multiLevelType w:val="hybridMultilevel"/>
    <w:tmpl w:val="AB044F52"/>
    <w:lvl w:ilvl="0" w:tplc="53EE4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C5D49"/>
    <w:multiLevelType w:val="hybridMultilevel"/>
    <w:tmpl w:val="002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8D2938"/>
    <w:multiLevelType w:val="hybridMultilevel"/>
    <w:tmpl w:val="5B3A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581E25"/>
    <w:multiLevelType w:val="hybridMultilevel"/>
    <w:tmpl w:val="6288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11A7"/>
    <w:multiLevelType w:val="hybridMultilevel"/>
    <w:tmpl w:val="C6D2F930"/>
    <w:lvl w:ilvl="0" w:tplc="B0D435B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05519ED"/>
    <w:multiLevelType w:val="hybridMultilevel"/>
    <w:tmpl w:val="877A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A2E19"/>
    <w:multiLevelType w:val="hybridMultilevel"/>
    <w:tmpl w:val="8962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E69B9"/>
    <w:multiLevelType w:val="hybridMultilevel"/>
    <w:tmpl w:val="66FE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202DE"/>
    <w:multiLevelType w:val="hybridMultilevel"/>
    <w:tmpl w:val="3CC83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D2"/>
    <w:rsid w:val="000C4BD2"/>
    <w:rsid w:val="002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3E2B7"/>
  <w15:chartTrackingRefBased/>
  <w15:docId w15:val="{A4C3456A-4FF3-426B-8445-EF011CC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BD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0C4BD2"/>
    <w:pPr>
      <w:suppressAutoHyphens w:val="0"/>
      <w:spacing w:after="140" w:line="288" w:lineRule="auto"/>
    </w:pPr>
    <w:rPr>
      <w:rFonts w:cs="Times New Roman"/>
      <w:kern w:val="0"/>
      <w:lang w:eastAsia="pl-PL" w:bidi="ar-SA"/>
    </w:rPr>
  </w:style>
  <w:style w:type="paragraph" w:customStyle="1" w:styleId="Zawarto9ce6tabeli">
    <w:name w:val="Zawartoś9cće6 tabeli"/>
    <w:basedOn w:val="Normalny"/>
    <w:uiPriority w:val="99"/>
    <w:rsid w:val="000C4BD2"/>
    <w:pPr>
      <w:suppressLineNumbers/>
      <w:suppressAutoHyphens w:val="0"/>
    </w:pPr>
    <w:rPr>
      <w:rFonts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0C4BD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4BD2"/>
    <w:pPr>
      <w:ind w:left="720"/>
      <w:contextualSpacing/>
    </w:pPr>
    <w:rPr>
      <w:rFonts w:cs="Mangal"/>
      <w:kern w:val="2"/>
      <w:szCs w:val="21"/>
    </w:rPr>
  </w:style>
  <w:style w:type="paragraph" w:styleId="Nagwek">
    <w:name w:val="header"/>
    <w:basedOn w:val="Normalny"/>
    <w:link w:val="NagwekZnak"/>
    <w:uiPriority w:val="99"/>
    <w:rsid w:val="000C4B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4BD2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0C4B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4BD2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adztwo.kowezi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radztwo.koweziu.edu.p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2215</Words>
  <Characters>13294</Characters>
  <Application>Microsoft Office Word</Application>
  <DocSecurity>0</DocSecurity>
  <Lines>110</Lines>
  <Paragraphs>30</Paragraphs>
  <ScaleCrop>false</ScaleCrop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2018-10-25T16:38:00Z</dcterms:created>
  <dcterms:modified xsi:type="dcterms:W3CDTF">2018-10-25T16:42:00Z</dcterms:modified>
</cp:coreProperties>
</file>